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68D58" w14:textId="77777777" w:rsidR="00F4087E" w:rsidRDefault="00F4087E" w:rsidP="00F4087E">
      <w:pPr>
        <w:shd w:val="clear" w:color="auto" w:fill="FFFFFF"/>
        <w:jc w:val="both"/>
        <w:rPr>
          <w:rFonts w:ascii="UICTFontTextStyleBody" w:hAnsi="UICTFontTextStyleBody" w:cs="Times New Roman" w:hint="eastAsia"/>
          <w:color w:val="000000"/>
          <w:sz w:val="26"/>
          <w:szCs w:val="26"/>
          <w:bdr w:val="none" w:sz="0" w:space="0" w:color="auto" w:frame="1"/>
        </w:rPr>
      </w:pPr>
      <w:bookmarkStart w:id="0" w:name="_GoBack"/>
      <w:bookmarkEnd w:id="0"/>
    </w:p>
    <w:p w14:paraId="35E931E0" w14:textId="77777777" w:rsidR="00F4087E" w:rsidRDefault="00F4087E" w:rsidP="00F4087E">
      <w:pPr>
        <w:shd w:val="clear" w:color="auto" w:fill="FFFFFF"/>
        <w:jc w:val="both"/>
        <w:rPr>
          <w:rFonts w:ascii="UICTFontTextStyleBody" w:hAnsi="UICTFontTextStyleBody" w:cs="Times New Roman" w:hint="eastAsia"/>
          <w:color w:val="000000"/>
          <w:sz w:val="26"/>
          <w:szCs w:val="26"/>
          <w:bdr w:val="none" w:sz="0" w:space="0" w:color="auto" w:frame="1"/>
        </w:rPr>
      </w:pPr>
    </w:p>
    <w:p w14:paraId="4E2B2E19" w14:textId="77777777" w:rsidR="00F4087E" w:rsidRDefault="00F4087E" w:rsidP="00F4087E">
      <w:pPr>
        <w:shd w:val="clear" w:color="auto" w:fill="FFFFFF"/>
        <w:jc w:val="both"/>
        <w:rPr>
          <w:rFonts w:ascii="UICTFontTextStyleBody" w:hAnsi="UICTFontTextStyleBody" w:cs="Times New Roman" w:hint="eastAsia"/>
          <w:color w:val="000000"/>
          <w:sz w:val="26"/>
          <w:szCs w:val="26"/>
          <w:bdr w:val="none" w:sz="0" w:space="0" w:color="auto" w:frame="1"/>
        </w:rPr>
      </w:pPr>
    </w:p>
    <w:p w14:paraId="6994591C" w14:textId="77777777" w:rsidR="00F4087E" w:rsidRPr="00F4087E" w:rsidRDefault="00F4087E" w:rsidP="00F4087E">
      <w:pPr>
        <w:shd w:val="clear" w:color="auto" w:fill="FFFFFF"/>
        <w:jc w:val="center"/>
        <w:rPr>
          <w:rFonts w:ascii="UICTFontTextStyleBody" w:hAnsi="UICTFontTextStyleBody" w:cs="Times New Roman" w:hint="eastAsia"/>
          <w:b/>
          <w:color w:val="000000"/>
          <w:sz w:val="28"/>
          <w:szCs w:val="28"/>
          <w:u w:val="single"/>
          <w:bdr w:val="none" w:sz="0" w:space="0" w:color="auto" w:frame="1"/>
        </w:rPr>
      </w:pPr>
      <w:r w:rsidRPr="00F4087E">
        <w:rPr>
          <w:rFonts w:ascii="UICTFontTextStyleBody" w:hAnsi="UICTFontTextStyleBody" w:cs="Times New Roman"/>
          <w:b/>
          <w:color w:val="000000"/>
          <w:sz w:val="28"/>
          <w:szCs w:val="28"/>
          <w:u w:val="single"/>
          <w:bdr w:val="none" w:sz="0" w:space="0" w:color="auto" w:frame="1"/>
        </w:rPr>
        <w:t>RITA LEVI MONTALCINI</w:t>
      </w:r>
    </w:p>
    <w:p w14:paraId="7B2B73D1" w14:textId="77777777" w:rsidR="00F4087E" w:rsidRDefault="00F4087E" w:rsidP="00F4087E">
      <w:pPr>
        <w:shd w:val="clear" w:color="auto" w:fill="FFFFFF"/>
        <w:jc w:val="both"/>
        <w:rPr>
          <w:rFonts w:ascii="UICTFontTextStyleBody" w:hAnsi="UICTFontTextStyleBody" w:cs="Times New Roman" w:hint="eastAsia"/>
          <w:color w:val="000000"/>
          <w:sz w:val="26"/>
          <w:szCs w:val="26"/>
          <w:bdr w:val="none" w:sz="0" w:space="0" w:color="auto" w:frame="1"/>
        </w:rPr>
      </w:pPr>
    </w:p>
    <w:p w14:paraId="4D07014D" w14:textId="77777777" w:rsidR="00F4087E" w:rsidRPr="00F4087E" w:rsidRDefault="00F4087E" w:rsidP="00F4087E">
      <w:pPr>
        <w:shd w:val="clear" w:color="auto" w:fill="FFFFFF"/>
        <w:jc w:val="both"/>
        <w:rPr>
          <w:rFonts w:ascii="Helvetica Neue" w:hAnsi="Helvetica Neue" w:cs="Times New Roman"/>
          <w:color w:val="242424"/>
          <w:sz w:val="23"/>
          <w:szCs w:val="23"/>
        </w:rPr>
      </w:pPr>
      <w:r w:rsidRPr="00F4087E">
        <w:rPr>
          <w:rFonts w:ascii="UICTFontTextStyleBody" w:hAnsi="UICTFontTextStyleBody" w:cs="Times New Roman"/>
          <w:color w:val="000000"/>
          <w:sz w:val="26"/>
          <w:szCs w:val="26"/>
          <w:bdr w:val="none" w:sz="0" w:space="0" w:color="auto" w:frame="1"/>
        </w:rPr>
        <w:t>Rita Levi Montalcini (1909-2012) è stata una neurologa italiana, premio Nobel per la medicina nel 1986 per la scoperta del fattore di crescita nervoso (NGF). La sua vita fu dedicata alla scienza, nonostante le persecuzioni dovute alle leggi razziali, e fu anche nominata senatrice a vita. </w:t>
      </w:r>
    </w:p>
    <w:p w14:paraId="20C9C1DD" w14:textId="77777777" w:rsidR="00F4087E" w:rsidRPr="00F4087E" w:rsidRDefault="00F4087E" w:rsidP="00F4087E">
      <w:pPr>
        <w:shd w:val="clear" w:color="auto" w:fill="FFFFFF"/>
        <w:jc w:val="both"/>
        <w:rPr>
          <w:rFonts w:ascii="Helvetica Neue" w:hAnsi="Helvetica Neue" w:cs="Times New Roman"/>
          <w:color w:val="242424"/>
          <w:sz w:val="23"/>
          <w:szCs w:val="23"/>
        </w:rPr>
      </w:pPr>
      <w:r w:rsidRPr="00F4087E">
        <w:rPr>
          <w:rFonts w:ascii="Arial" w:hAnsi="Arial" w:cs="Arial"/>
          <w:color w:val="000000"/>
          <w:sz w:val="26"/>
          <w:szCs w:val="26"/>
          <w:bdr w:val="none" w:sz="0" w:space="0" w:color="auto" w:frame="1"/>
        </w:rPr>
        <w:br/>
      </w:r>
    </w:p>
    <w:p w14:paraId="771EFB6C" w14:textId="77777777" w:rsidR="00F4087E" w:rsidRPr="00F4087E" w:rsidRDefault="00F4087E" w:rsidP="00F4087E">
      <w:pPr>
        <w:shd w:val="clear" w:color="auto" w:fill="FFFFFF"/>
        <w:jc w:val="both"/>
        <w:rPr>
          <w:rFonts w:ascii="Helvetica Neue" w:hAnsi="Helvetica Neue" w:cs="Times New Roman"/>
          <w:color w:val="242424"/>
          <w:sz w:val="23"/>
          <w:szCs w:val="23"/>
        </w:rPr>
      </w:pPr>
      <w:r w:rsidRPr="00F4087E">
        <w:rPr>
          <w:rFonts w:ascii="UICTFontTextStyleEmphasizedBody" w:hAnsi="UICTFontTextStyleEmphasizedBody" w:cs="Times New Roman"/>
          <w:b/>
          <w:bCs/>
          <w:color w:val="000000"/>
          <w:sz w:val="26"/>
          <w:szCs w:val="26"/>
          <w:bdr w:val="none" w:sz="0" w:space="0" w:color="auto" w:frame="1"/>
        </w:rPr>
        <w:t>Biografia e carriera</w:t>
      </w:r>
    </w:p>
    <w:p w14:paraId="7AA04AA7" w14:textId="77777777" w:rsidR="00F4087E" w:rsidRPr="00F4087E" w:rsidRDefault="00F4087E" w:rsidP="00F4087E">
      <w:pPr>
        <w:numPr>
          <w:ilvl w:val="0"/>
          <w:numId w:val="1"/>
        </w:numPr>
        <w:shd w:val="clear" w:color="auto" w:fill="FFFFFF"/>
        <w:jc w:val="both"/>
        <w:rPr>
          <w:rFonts w:ascii="Arial" w:eastAsia="Times New Roman" w:hAnsi="Arial" w:cs="Arial"/>
          <w:color w:val="000000"/>
          <w:sz w:val="26"/>
          <w:szCs w:val="26"/>
        </w:rPr>
      </w:pPr>
      <w:r w:rsidRPr="00F4087E">
        <w:rPr>
          <w:rFonts w:ascii="UICTFontTextStyleEmphasizedBody" w:eastAsia="Times New Roman" w:hAnsi="UICTFontTextStyleEmphasizedBody" w:cs="Arial"/>
          <w:b/>
          <w:bCs/>
          <w:color w:val="000000"/>
          <w:sz w:val="26"/>
          <w:szCs w:val="26"/>
          <w:bdr w:val="none" w:sz="0" w:space="0" w:color="auto" w:frame="1"/>
        </w:rPr>
        <w:t>Nascita e formazione</w:t>
      </w:r>
      <w:r w:rsidRPr="00F4087E">
        <w:rPr>
          <w:rFonts w:ascii="UICTFontTextStyleBody" w:eastAsia="Times New Roman" w:hAnsi="UICTFontTextStyleBody" w:cs="Arial"/>
          <w:color w:val="000000"/>
          <w:sz w:val="26"/>
          <w:szCs w:val="26"/>
          <w:bdr w:val="none" w:sz="0" w:space="0" w:color="auto" w:frame="1"/>
        </w:rPr>
        <w:t>: Nata a Torino il 22 aprile 1909, si laureò in Medicina e Chirurgia con lode nel 1936, specializzandosi in neurologia e psichiatria. Iniziò i suoi studi sul sistema nervoso sotto la guida del professor Giuseppe Levi.</w:t>
      </w:r>
    </w:p>
    <w:p w14:paraId="725CE293" w14:textId="77777777" w:rsidR="00F4087E" w:rsidRPr="00F4087E" w:rsidRDefault="00F4087E" w:rsidP="00F4087E">
      <w:pPr>
        <w:numPr>
          <w:ilvl w:val="0"/>
          <w:numId w:val="1"/>
        </w:numPr>
        <w:shd w:val="clear" w:color="auto" w:fill="FFFFFF"/>
        <w:jc w:val="both"/>
        <w:rPr>
          <w:rFonts w:ascii="Arial" w:eastAsia="Times New Roman" w:hAnsi="Arial" w:cs="Arial"/>
          <w:color w:val="000000"/>
          <w:sz w:val="26"/>
          <w:szCs w:val="26"/>
        </w:rPr>
      </w:pPr>
      <w:r w:rsidRPr="00F4087E">
        <w:rPr>
          <w:rFonts w:ascii="UICTFontTextStyleEmphasizedBody" w:eastAsia="Times New Roman" w:hAnsi="UICTFontTextStyleEmphasizedBody" w:cs="Arial"/>
          <w:b/>
          <w:bCs/>
          <w:color w:val="000000"/>
          <w:sz w:val="26"/>
          <w:szCs w:val="26"/>
          <w:bdr w:val="none" w:sz="0" w:space="0" w:color="auto" w:frame="1"/>
        </w:rPr>
        <w:t>Persecuzioni e ricerca clandestina</w:t>
      </w:r>
      <w:r w:rsidRPr="00F4087E">
        <w:rPr>
          <w:rFonts w:ascii="UICTFontTextStyleBody" w:eastAsia="Times New Roman" w:hAnsi="UICTFontTextStyleBody" w:cs="Arial"/>
          <w:color w:val="000000"/>
          <w:sz w:val="26"/>
          <w:szCs w:val="26"/>
          <w:bdr w:val="none" w:sz="0" w:space="0" w:color="auto" w:frame="1"/>
        </w:rPr>
        <w:t xml:space="preserve">: Le leggi razziali del 1938 la costrinsero a emigrare in </w:t>
      </w:r>
      <w:proofErr w:type="gramStart"/>
      <w:r w:rsidRPr="00F4087E">
        <w:rPr>
          <w:rFonts w:ascii="UICTFontTextStyleBody" w:eastAsia="Times New Roman" w:hAnsi="UICTFontTextStyleBody" w:cs="Arial"/>
          <w:color w:val="000000"/>
          <w:sz w:val="26"/>
          <w:szCs w:val="26"/>
          <w:bdr w:val="none" w:sz="0" w:space="0" w:color="auto" w:frame="1"/>
        </w:rPr>
        <w:t>Belgio, ma</w:t>
      </w:r>
      <w:proofErr w:type="gramEnd"/>
      <w:r w:rsidRPr="00F4087E">
        <w:rPr>
          <w:rFonts w:ascii="UICTFontTextStyleBody" w:eastAsia="Times New Roman" w:hAnsi="UICTFontTextStyleBody" w:cs="Arial"/>
          <w:color w:val="000000"/>
          <w:sz w:val="26"/>
          <w:szCs w:val="26"/>
          <w:bdr w:val="none" w:sz="0" w:space="0" w:color="auto" w:frame="1"/>
        </w:rPr>
        <w:t xml:space="preserve"> tornò in Italia dopo l'inizio della guerra. Durante il conflitto, continuò le sue ricerche in un laboratorio segreto allestito nella sua </w:t>
      </w:r>
      <w:proofErr w:type="gramStart"/>
      <w:r w:rsidRPr="00F4087E">
        <w:rPr>
          <w:rFonts w:ascii="UICTFontTextStyleBody" w:eastAsia="Times New Roman" w:hAnsi="UICTFontTextStyleBody" w:cs="Arial"/>
          <w:color w:val="000000"/>
          <w:sz w:val="26"/>
          <w:szCs w:val="26"/>
          <w:bdr w:val="none" w:sz="0" w:space="0" w:color="auto" w:frame="1"/>
        </w:rPr>
        <w:t>camera da letto</w:t>
      </w:r>
      <w:proofErr w:type="gramEnd"/>
      <w:r w:rsidRPr="00F4087E">
        <w:rPr>
          <w:rFonts w:ascii="UICTFontTextStyleBody" w:eastAsia="Times New Roman" w:hAnsi="UICTFontTextStyleBody" w:cs="Arial"/>
          <w:color w:val="000000"/>
          <w:sz w:val="26"/>
          <w:szCs w:val="26"/>
          <w:bdr w:val="none" w:sz="0" w:space="0" w:color="auto" w:frame="1"/>
        </w:rPr>
        <w:t>.</w:t>
      </w:r>
    </w:p>
    <w:p w14:paraId="706D0F9F" w14:textId="77777777" w:rsidR="00F4087E" w:rsidRPr="00F4087E" w:rsidRDefault="00F4087E" w:rsidP="00F4087E">
      <w:pPr>
        <w:numPr>
          <w:ilvl w:val="0"/>
          <w:numId w:val="1"/>
        </w:numPr>
        <w:shd w:val="clear" w:color="auto" w:fill="FFFFFF"/>
        <w:jc w:val="both"/>
        <w:rPr>
          <w:rFonts w:ascii="Arial" w:eastAsia="Times New Roman" w:hAnsi="Arial" w:cs="Arial"/>
          <w:color w:val="000000"/>
          <w:sz w:val="26"/>
          <w:szCs w:val="26"/>
        </w:rPr>
      </w:pPr>
      <w:r w:rsidRPr="00F4087E">
        <w:rPr>
          <w:rFonts w:ascii="UICTFontTextStyleEmphasizedBody" w:eastAsia="Times New Roman" w:hAnsi="UICTFontTextStyleEmphasizedBody" w:cs="Arial"/>
          <w:b/>
          <w:bCs/>
          <w:color w:val="000000"/>
          <w:sz w:val="26"/>
          <w:szCs w:val="26"/>
          <w:bdr w:val="none" w:sz="0" w:space="0" w:color="auto" w:frame="1"/>
        </w:rPr>
        <w:t xml:space="preserve">La scoperta </w:t>
      </w:r>
      <w:proofErr w:type="gramStart"/>
      <w:r w:rsidRPr="00F4087E">
        <w:rPr>
          <w:rFonts w:ascii="UICTFontTextStyleEmphasizedBody" w:eastAsia="Times New Roman" w:hAnsi="UICTFontTextStyleEmphasizedBody" w:cs="Arial"/>
          <w:b/>
          <w:bCs/>
          <w:color w:val="000000"/>
          <w:sz w:val="26"/>
          <w:szCs w:val="26"/>
          <w:bdr w:val="none" w:sz="0" w:space="0" w:color="auto" w:frame="1"/>
        </w:rPr>
        <w:t>dell'</w:t>
      </w:r>
      <w:proofErr w:type="gramEnd"/>
      <w:r w:rsidRPr="00F4087E">
        <w:rPr>
          <w:rFonts w:ascii="UICTFontTextStyleEmphasizedBody" w:eastAsia="Times New Roman" w:hAnsi="UICTFontTextStyleEmphasizedBody" w:cs="Arial"/>
          <w:b/>
          <w:bCs/>
          <w:color w:val="000000"/>
          <w:sz w:val="26"/>
          <w:szCs w:val="26"/>
          <w:bdr w:val="none" w:sz="0" w:space="0" w:color="auto" w:frame="1"/>
        </w:rPr>
        <w:t>NGF</w:t>
      </w:r>
      <w:r w:rsidRPr="00F4087E">
        <w:rPr>
          <w:rFonts w:ascii="UICTFontTextStyleBody" w:eastAsia="Times New Roman" w:hAnsi="UICTFontTextStyleBody" w:cs="Arial"/>
          <w:color w:val="000000"/>
          <w:sz w:val="26"/>
          <w:szCs w:val="26"/>
          <w:bdr w:val="none" w:sz="0" w:space="0" w:color="auto" w:frame="1"/>
        </w:rPr>
        <w:t xml:space="preserve">: Nel 1947, si trasferì negli Stati Uniti, dove, presso la Washington </w:t>
      </w:r>
      <w:proofErr w:type="spellStart"/>
      <w:r w:rsidRPr="00F4087E">
        <w:rPr>
          <w:rFonts w:ascii="UICTFontTextStyleBody" w:eastAsia="Times New Roman" w:hAnsi="UICTFontTextStyleBody" w:cs="Arial"/>
          <w:color w:val="000000"/>
          <w:sz w:val="26"/>
          <w:szCs w:val="26"/>
          <w:bdr w:val="none" w:sz="0" w:space="0" w:color="auto" w:frame="1"/>
        </w:rPr>
        <w:t>University</w:t>
      </w:r>
      <w:proofErr w:type="spellEnd"/>
      <w:r w:rsidRPr="00F4087E">
        <w:rPr>
          <w:rFonts w:ascii="UICTFontTextStyleBody" w:eastAsia="Times New Roman" w:hAnsi="UICTFontTextStyleBody" w:cs="Arial"/>
          <w:color w:val="000000"/>
          <w:sz w:val="26"/>
          <w:szCs w:val="26"/>
          <w:bdr w:val="none" w:sz="0" w:space="0" w:color="auto" w:frame="1"/>
        </w:rPr>
        <w:t xml:space="preserve"> di St. Louis, compì la sua scoperta più importante: il fattore di crescita nervoso (NGF), una proteina essenziale per la crescita e la differenziazione delle cellule nervose.</w:t>
      </w:r>
    </w:p>
    <w:p w14:paraId="22FD2818" w14:textId="77777777" w:rsidR="00F4087E" w:rsidRPr="00F4087E" w:rsidRDefault="00F4087E" w:rsidP="00F4087E">
      <w:pPr>
        <w:numPr>
          <w:ilvl w:val="0"/>
          <w:numId w:val="1"/>
        </w:numPr>
        <w:shd w:val="clear" w:color="auto" w:fill="FFFFFF"/>
        <w:jc w:val="both"/>
        <w:rPr>
          <w:rFonts w:ascii="Arial" w:eastAsia="Times New Roman" w:hAnsi="Arial" w:cs="Arial"/>
          <w:color w:val="000000"/>
          <w:sz w:val="26"/>
          <w:szCs w:val="26"/>
        </w:rPr>
      </w:pPr>
      <w:r w:rsidRPr="00F4087E">
        <w:rPr>
          <w:rFonts w:ascii="UICTFontTextStyleEmphasizedBody" w:eastAsia="Times New Roman" w:hAnsi="UICTFontTextStyleEmphasizedBody" w:cs="Arial"/>
          <w:b/>
          <w:bCs/>
          <w:color w:val="000000"/>
          <w:sz w:val="26"/>
          <w:szCs w:val="26"/>
          <w:bdr w:val="none" w:sz="0" w:space="0" w:color="auto" w:frame="1"/>
        </w:rPr>
        <w:t>Il ritorno in Italia</w:t>
      </w:r>
      <w:r w:rsidRPr="00F4087E">
        <w:rPr>
          <w:rFonts w:ascii="UICTFontTextStyleBody" w:eastAsia="Times New Roman" w:hAnsi="UICTFontTextStyleBody" w:cs="Arial"/>
          <w:color w:val="000000"/>
          <w:sz w:val="26"/>
          <w:szCs w:val="26"/>
          <w:bdr w:val="none" w:sz="0" w:space="0" w:color="auto" w:frame="1"/>
        </w:rPr>
        <w:t xml:space="preserve">: Sebbene </w:t>
      </w:r>
      <w:proofErr w:type="gramStart"/>
      <w:r w:rsidRPr="00F4087E">
        <w:rPr>
          <w:rFonts w:ascii="UICTFontTextStyleBody" w:eastAsia="Times New Roman" w:hAnsi="UICTFontTextStyleBody" w:cs="Arial"/>
          <w:color w:val="000000"/>
          <w:sz w:val="26"/>
          <w:szCs w:val="26"/>
          <w:bdr w:val="none" w:sz="0" w:space="0" w:color="auto" w:frame="1"/>
        </w:rPr>
        <w:t>rimase</w:t>
      </w:r>
      <w:proofErr w:type="gramEnd"/>
      <w:r w:rsidRPr="00F4087E">
        <w:rPr>
          <w:rFonts w:ascii="UICTFontTextStyleBody" w:eastAsia="Times New Roman" w:hAnsi="UICTFontTextStyleBody" w:cs="Arial"/>
          <w:color w:val="000000"/>
          <w:sz w:val="26"/>
          <w:szCs w:val="26"/>
          <w:bdr w:val="none" w:sz="0" w:space="0" w:color="auto" w:frame="1"/>
        </w:rPr>
        <w:t xml:space="preserve"> negli USA per circa 30 anni, mantenne un forte legame con l'Italia, dove fondò un'unità di ricerca e in seguito diresse l'Istituto di Biologia Cellulare del CNR.</w:t>
      </w:r>
    </w:p>
    <w:p w14:paraId="64F7F8C2" w14:textId="77777777" w:rsidR="00F4087E" w:rsidRPr="00F4087E" w:rsidRDefault="00F4087E" w:rsidP="00F4087E">
      <w:pPr>
        <w:numPr>
          <w:ilvl w:val="0"/>
          <w:numId w:val="1"/>
        </w:numPr>
        <w:shd w:val="clear" w:color="auto" w:fill="FFFFFF"/>
        <w:jc w:val="both"/>
        <w:rPr>
          <w:rFonts w:ascii="Arial" w:eastAsia="Times New Roman" w:hAnsi="Arial" w:cs="Arial"/>
          <w:color w:val="000000"/>
          <w:sz w:val="26"/>
          <w:szCs w:val="26"/>
        </w:rPr>
      </w:pPr>
      <w:r w:rsidRPr="00F4087E">
        <w:rPr>
          <w:rFonts w:ascii="UICTFontTextStyleEmphasizedBody" w:eastAsia="Times New Roman" w:hAnsi="UICTFontTextStyleEmphasizedBody" w:cs="Arial"/>
          <w:b/>
          <w:bCs/>
          <w:color w:val="000000"/>
          <w:sz w:val="26"/>
          <w:szCs w:val="26"/>
          <w:bdr w:val="none" w:sz="0" w:space="0" w:color="auto" w:frame="1"/>
        </w:rPr>
        <w:t>Premio Nobel</w:t>
      </w:r>
      <w:r w:rsidRPr="00F4087E">
        <w:rPr>
          <w:rFonts w:ascii="UICTFontTextStyleBody" w:eastAsia="Times New Roman" w:hAnsi="UICTFontTextStyleBody" w:cs="Arial"/>
          <w:color w:val="000000"/>
          <w:sz w:val="26"/>
          <w:szCs w:val="26"/>
          <w:bdr w:val="none" w:sz="0" w:space="0" w:color="auto" w:frame="1"/>
        </w:rPr>
        <w:t xml:space="preserve">: Nel 1986, le fu conferito il Premio Nobel per la Medicina, insieme al collega Stanley Cohen, per la scoperta </w:t>
      </w:r>
      <w:proofErr w:type="gramStart"/>
      <w:r w:rsidRPr="00F4087E">
        <w:rPr>
          <w:rFonts w:ascii="UICTFontTextStyleBody" w:eastAsia="Times New Roman" w:hAnsi="UICTFontTextStyleBody" w:cs="Arial"/>
          <w:color w:val="000000"/>
          <w:sz w:val="26"/>
          <w:szCs w:val="26"/>
          <w:bdr w:val="none" w:sz="0" w:space="0" w:color="auto" w:frame="1"/>
        </w:rPr>
        <w:t>dell'</w:t>
      </w:r>
      <w:proofErr w:type="gramEnd"/>
      <w:r w:rsidRPr="00F4087E">
        <w:rPr>
          <w:rFonts w:ascii="UICTFontTextStyleBody" w:eastAsia="Times New Roman" w:hAnsi="UICTFontTextStyleBody" w:cs="Arial"/>
          <w:color w:val="000000"/>
          <w:sz w:val="26"/>
          <w:szCs w:val="26"/>
          <w:bdr w:val="none" w:sz="0" w:space="0" w:color="auto" w:frame="1"/>
        </w:rPr>
        <w:t>NGF. </w:t>
      </w:r>
    </w:p>
    <w:p w14:paraId="180F14BA" w14:textId="77777777" w:rsidR="00F4087E" w:rsidRPr="00F4087E" w:rsidRDefault="00F4087E" w:rsidP="00F4087E">
      <w:pPr>
        <w:shd w:val="clear" w:color="auto" w:fill="FFFFFF"/>
        <w:jc w:val="both"/>
        <w:rPr>
          <w:rFonts w:ascii="Helvetica Neue" w:hAnsi="Helvetica Neue" w:cs="Times New Roman"/>
          <w:color w:val="242424"/>
          <w:sz w:val="23"/>
          <w:szCs w:val="23"/>
        </w:rPr>
      </w:pPr>
      <w:r w:rsidRPr="00F4087E">
        <w:rPr>
          <w:rFonts w:ascii="Arial" w:hAnsi="Arial" w:cs="Arial"/>
          <w:color w:val="000000"/>
          <w:sz w:val="26"/>
          <w:szCs w:val="26"/>
          <w:bdr w:val="none" w:sz="0" w:space="0" w:color="auto" w:frame="1"/>
        </w:rPr>
        <w:br/>
      </w:r>
      <w:r w:rsidRPr="00F4087E">
        <w:rPr>
          <w:rFonts w:ascii="Arial" w:hAnsi="Arial" w:cs="Arial"/>
          <w:color w:val="000000"/>
          <w:sz w:val="26"/>
          <w:szCs w:val="26"/>
          <w:bdr w:val="none" w:sz="0" w:space="0" w:color="auto" w:frame="1"/>
        </w:rPr>
        <w:br/>
      </w:r>
    </w:p>
    <w:p w14:paraId="159AECC7" w14:textId="77777777" w:rsidR="00F4087E" w:rsidRPr="00F4087E" w:rsidRDefault="00F4087E" w:rsidP="00F4087E">
      <w:pPr>
        <w:shd w:val="clear" w:color="auto" w:fill="FFFFFF"/>
        <w:jc w:val="both"/>
        <w:rPr>
          <w:rFonts w:ascii="Helvetica Neue" w:hAnsi="Helvetica Neue" w:cs="Times New Roman"/>
          <w:color w:val="242424"/>
          <w:sz w:val="23"/>
          <w:szCs w:val="23"/>
        </w:rPr>
      </w:pPr>
      <w:r w:rsidRPr="00F4087E">
        <w:rPr>
          <w:rFonts w:ascii="UICTFontTextStyleEmphasizedBody" w:hAnsi="UICTFontTextStyleEmphasizedBody" w:cs="Times New Roman"/>
          <w:b/>
          <w:bCs/>
          <w:color w:val="000000"/>
          <w:sz w:val="26"/>
          <w:szCs w:val="26"/>
          <w:bdr w:val="none" w:sz="0" w:space="0" w:color="auto" w:frame="1"/>
        </w:rPr>
        <w:t>Impegno sociale</w:t>
      </w:r>
    </w:p>
    <w:p w14:paraId="737A5386" w14:textId="77777777" w:rsidR="00F4087E" w:rsidRPr="00F4087E" w:rsidRDefault="00F4087E" w:rsidP="00F4087E">
      <w:pPr>
        <w:numPr>
          <w:ilvl w:val="0"/>
          <w:numId w:val="2"/>
        </w:numPr>
        <w:shd w:val="clear" w:color="auto" w:fill="FFFFFF"/>
        <w:jc w:val="both"/>
        <w:rPr>
          <w:rFonts w:ascii="Arial" w:eastAsia="Times New Roman" w:hAnsi="Arial" w:cs="Arial"/>
          <w:color w:val="000000"/>
          <w:sz w:val="26"/>
          <w:szCs w:val="26"/>
        </w:rPr>
      </w:pPr>
      <w:r w:rsidRPr="00F4087E">
        <w:rPr>
          <w:rFonts w:ascii="UICTFontTextStyleEmphasizedBody" w:eastAsia="Times New Roman" w:hAnsi="UICTFontTextStyleEmphasizedBody" w:cs="Arial"/>
          <w:b/>
          <w:bCs/>
          <w:color w:val="000000"/>
          <w:sz w:val="26"/>
          <w:szCs w:val="26"/>
          <w:bdr w:val="none" w:sz="0" w:space="0" w:color="auto" w:frame="1"/>
        </w:rPr>
        <w:t>Fondazione Rita Levi Montalcini</w:t>
      </w:r>
      <w:r w:rsidRPr="00F4087E">
        <w:rPr>
          <w:rFonts w:ascii="UICTFontTextStyleBody" w:eastAsia="Times New Roman" w:hAnsi="UICTFontTextStyleBody" w:cs="Arial"/>
          <w:color w:val="000000"/>
          <w:sz w:val="26"/>
          <w:szCs w:val="26"/>
          <w:bdr w:val="none" w:sz="0" w:space="0" w:color="auto" w:frame="1"/>
        </w:rPr>
        <w:t>: Per promuovere la formazione dei giovani e l'accesso all'istruzione per le donne africane, istituì una fondazione a suo nome.</w:t>
      </w:r>
    </w:p>
    <w:p w14:paraId="36E33597" w14:textId="77777777" w:rsidR="00F4087E" w:rsidRPr="00F4087E" w:rsidRDefault="00F4087E" w:rsidP="00F4087E">
      <w:pPr>
        <w:numPr>
          <w:ilvl w:val="0"/>
          <w:numId w:val="2"/>
        </w:numPr>
        <w:shd w:val="clear" w:color="auto" w:fill="FFFFFF"/>
        <w:jc w:val="both"/>
        <w:rPr>
          <w:rFonts w:ascii="Arial" w:eastAsia="Times New Roman" w:hAnsi="Arial" w:cs="Arial"/>
          <w:color w:val="000000"/>
          <w:sz w:val="26"/>
          <w:szCs w:val="26"/>
        </w:rPr>
      </w:pPr>
      <w:r w:rsidRPr="00F4087E">
        <w:rPr>
          <w:rFonts w:ascii="UICTFontTextStyleEmphasizedBody" w:eastAsia="Times New Roman" w:hAnsi="UICTFontTextStyleEmphasizedBody" w:cs="Arial"/>
          <w:b/>
          <w:bCs/>
          <w:color w:val="000000"/>
          <w:sz w:val="26"/>
          <w:szCs w:val="26"/>
          <w:bdr w:val="none" w:sz="0" w:space="0" w:color="auto" w:frame="1"/>
        </w:rPr>
        <w:t>Senatrice a vita</w:t>
      </w:r>
      <w:r w:rsidRPr="00F4087E">
        <w:rPr>
          <w:rFonts w:ascii="UICTFontTextStyleBody" w:eastAsia="Times New Roman" w:hAnsi="UICTFontTextStyleBody" w:cs="Arial"/>
          <w:color w:val="000000"/>
          <w:sz w:val="26"/>
          <w:szCs w:val="26"/>
          <w:bdr w:val="none" w:sz="0" w:space="0" w:color="auto" w:frame="1"/>
        </w:rPr>
        <w:t xml:space="preserve">: Nel 2001, il presidente Carlo Azeglio </w:t>
      </w:r>
      <w:proofErr w:type="gramStart"/>
      <w:r w:rsidRPr="00F4087E">
        <w:rPr>
          <w:rFonts w:ascii="UICTFontTextStyleBody" w:eastAsia="Times New Roman" w:hAnsi="UICTFontTextStyleBody" w:cs="Arial"/>
          <w:color w:val="000000"/>
          <w:sz w:val="26"/>
          <w:szCs w:val="26"/>
          <w:bdr w:val="none" w:sz="0" w:space="0" w:color="auto" w:frame="1"/>
        </w:rPr>
        <w:t>Ciampi la</w:t>
      </w:r>
      <w:proofErr w:type="gramEnd"/>
      <w:r w:rsidRPr="00F4087E">
        <w:rPr>
          <w:rFonts w:ascii="UICTFontTextStyleBody" w:eastAsia="Times New Roman" w:hAnsi="UICTFontTextStyleBody" w:cs="Arial"/>
          <w:color w:val="000000"/>
          <w:sz w:val="26"/>
          <w:szCs w:val="26"/>
          <w:bdr w:val="none" w:sz="0" w:space="0" w:color="auto" w:frame="1"/>
        </w:rPr>
        <w:t xml:space="preserve"> nominò senatrice a vita per i suoi altissimi meriti scientifici e sociali. </w:t>
      </w:r>
    </w:p>
    <w:p w14:paraId="458BA9B6" w14:textId="77777777" w:rsidR="00F4087E" w:rsidRPr="00F4087E" w:rsidRDefault="00F4087E" w:rsidP="00F4087E">
      <w:pPr>
        <w:shd w:val="clear" w:color="auto" w:fill="FFFFFF"/>
        <w:jc w:val="both"/>
        <w:rPr>
          <w:rFonts w:ascii="Helvetica Neue" w:hAnsi="Helvetica Neue" w:cs="Times New Roman"/>
          <w:color w:val="242424"/>
          <w:sz w:val="23"/>
          <w:szCs w:val="23"/>
        </w:rPr>
      </w:pPr>
      <w:r w:rsidRPr="00F4087E">
        <w:rPr>
          <w:rFonts w:ascii="Arial" w:hAnsi="Arial" w:cs="Arial"/>
          <w:color w:val="000000"/>
          <w:sz w:val="26"/>
          <w:szCs w:val="26"/>
          <w:bdr w:val="none" w:sz="0" w:space="0" w:color="auto" w:frame="1"/>
        </w:rPr>
        <w:br/>
      </w:r>
    </w:p>
    <w:p w14:paraId="19FA8C60" w14:textId="77777777" w:rsidR="00F4087E" w:rsidRPr="00F4087E" w:rsidRDefault="00F4087E" w:rsidP="00F4087E">
      <w:pPr>
        <w:shd w:val="clear" w:color="auto" w:fill="FFFFFF"/>
        <w:jc w:val="both"/>
        <w:rPr>
          <w:rFonts w:ascii="Helvetica Neue" w:hAnsi="Helvetica Neue" w:cs="Times New Roman"/>
          <w:color w:val="242424"/>
          <w:sz w:val="23"/>
          <w:szCs w:val="23"/>
        </w:rPr>
      </w:pPr>
      <w:r w:rsidRPr="00F4087E">
        <w:rPr>
          <w:rFonts w:ascii="UICTFontTextStyleEmphasizedBody" w:hAnsi="UICTFontTextStyleEmphasizedBody" w:cs="Times New Roman"/>
          <w:b/>
          <w:bCs/>
          <w:color w:val="000000"/>
          <w:sz w:val="26"/>
          <w:szCs w:val="26"/>
          <w:bdr w:val="none" w:sz="0" w:space="0" w:color="auto" w:frame="1"/>
        </w:rPr>
        <w:t>Curiosità</w:t>
      </w:r>
    </w:p>
    <w:p w14:paraId="3BE80FE0" w14:textId="77777777" w:rsidR="00F4087E" w:rsidRPr="00F4087E" w:rsidRDefault="00F4087E" w:rsidP="00F4087E">
      <w:pPr>
        <w:numPr>
          <w:ilvl w:val="0"/>
          <w:numId w:val="3"/>
        </w:numPr>
        <w:shd w:val="clear" w:color="auto" w:fill="FFFFFF"/>
        <w:jc w:val="both"/>
        <w:rPr>
          <w:rFonts w:ascii="Arial" w:eastAsia="Times New Roman" w:hAnsi="Arial" w:cs="Arial"/>
          <w:color w:val="000000"/>
          <w:sz w:val="26"/>
          <w:szCs w:val="26"/>
        </w:rPr>
      </w:pPr>
      <w:r w:rsidRPr="00F4087E">
        <w:rPr>
          <w:rFonts w:ascii="UICTFontTextStyleBody" w:eastAsia="Times New Roman" w:hAnsi="UICTFontTextStyleBody" w:cs="Arial"/>
          <w:color w:val="000000"/>
          <w:sz w:val="26"/>
          <w:szCs w:val="26"/>
          <w:bdr w:val="none" w:sz="0" w:space="0" w:color="auto" w:frame="1"/>
        </w:rPr>
        <w:t>Ha continuato a studiare fino alla fine dei suoi giorni, dimostrando una mente acuta nonostante i problemi di udito e vista.</w:t>
      </w:r>
    </w:p>
    <w:p w14:paraId="50B5C569" w14:textId="77777777" w:rsidR="00F4087E" w:rsidRPr="00F4087E" w:rsidRDefault="00F4087E" w:rsidP="00F4087E">
      <w:pPr>
        <w:numPr>
          <w:ilvl w:val="0"/>
          <w:numId w:val="3"/>
        </w:numPr>
        <w:shd w:val="clear" w:color="auto" w:fill="FFFFFF"/>
        <w:jc w:val="both"/>
        <w:rPr>
          <w:rFonts w:ascii="Arial" w:eastAsia="Times New Roman" w:hAnsi="Arial" w:cs="Arial"/>
          <w:color w:val="000000"/>
          <w:sz w:val="26"/>
          <w:szCs w:val="26"/>
        </w:rPr>
      </w:pPr>
      <w:r w:rsidRPr="00F4087E">
        <w:rPr>
          <w:rFonts w:ascii="UICTFontTextStyleBody" w:eastAsia="Times New Roman" w:hAnsi="UICTFontTextStyleBody" w:cs="Arial"/>
          <w:color w:val="000000"/>
          <w:sz w:val="26"/>
          <w:szCs w:val="26"/>
          <w:bdr w:val="none" w:sz="0" w:space="0" w:color="auto" w:frame="1"/>
        </w:rPr>
        <w:t>Ha sempre sostenuto l'importanza della scienza per migliorare la vita delle persone, curando l'ignoranza e la superstizione. </w:t>
      </w:r>
    </w:p>
    <w:p w14:paraId="68634075" w14:textId="77777777" w:rsidR="00F4087E" w:rsidRPr="00F4087E" w:rsidRDefault="00F4087E" w:rsidP="00F4087E">
      <w:pPr>
        <w:jc w:val="both"/>
        <w:rPr>
          <w:rFonts w:ascii="Times" w:eastAsia="Times New Roman" w:hAnsi="Times" w:cs="Times New Roman"/>
          <w:sz w:val="20"/>
          <w:szCs w:val="20"/>
        </w:rPr>
      </w:pPr>
    </w:p>
    <w:p w14:paraId="42ACB740" w14:textId="77777777" w:rsidR="00CF62B7" w:rsidRDefault="00CF62B7" w:rsidP="00F4087E">
      <w:pPr>
        <w:jc w:val="both"/>
      </w:pPr>
    </w:p>
    <w:p w14:paraId="76FED78E" w14:textId="77777777" w:rsidR="00F4087E" w:rsidRDefault="00F4087E" w:rsidP="00F4087E">
      <w:pPr>
        <w:jc w:val="both"/>
      </w:pPr>
    </w:p>
    <w:p w14:paraId="29A06377" w14:textId="77777777" w:rsidR="00F4087E" w:rsidRDefault="00F4087E" w:rsidP="00F4087E">
      <w:pPr>
        <w:jc w:val="both"/>
      </w:pPr>
    </w:p>
    <w:p w14:paraId="09148FE5" w14:textId="77777777" w:rsidR="00F4087E" w:rsidRDefault="00F4087E" w:rsidP="00F4087E">
      <w:pPr>
        <w:jc w:val="both"/>
      </w:pPr>
    </w:p>
    <w:p w14:paraId="74E0F87D" w14:textId="77777777" w:rsidR="00F4087E" w:rsidRDefault="00F4087E" w:rsidP="00F4087E">
      <w:pPr>
        <w:jc w:val="both"/>
      </w:pPr>
    </w:p>
    <w:p w14:paraId="75A9CB5E" w14:textId="77777777" w:rsidR="00F4087E" w:rsidRDefault="00F4087E" w:rsidP="00F4087E">
      <w:pPr>
        <w:jc w:val="both"/>
      </w:pPr>
    </w:p>
    <w:p w14:paraId="0DEBCE03" w14:textId="77777777" w:rsidR="00F4087E" w:rsidRPr="00F4087E" w:rsidRDefault="00F4087E" w:rsidP="004D4D92">
      <w:pPr>
        <w:shd w:val="clear" w:color="auto" w:fill="FFFFFF"/>
        <w:jc w:val="both"/>
        <w:textAlignment w:val="baseline"/>
        <w:rPr>
          <w:rFonts w:ascii="Helvetica Neue" w:hAnsi="Helvetica Neue" w:cs="Times New Roman"/>
          <w:color w:val="242424"/>
          <w:sz w:val="23"/>
          <w:szCs w:val="23"/>
        </w:rPr>
      </w:pPr>
      <w:r w:rsidRPr="00F4087E">
        <w:rPr>
          <w:rFonts w:ascii="UICTFontTextStyleBody" w:hAnsi="UICTFontTextStyleBody" w:cs="Times New Roman"/>
          <w:color w:val="000000"/>
          <w:sz w:val="26"/>
          <w:szCs w:val="26"/>
          <w:bdr w:val="none" w:sz="0" w:space="0" w:color="auto" w:frame="1"/>
        </w:rPr>
        <w:t>Rita Levi-Montalcini è stata una scienziata italiana, nata a Torino nel 1909 e morta nel 2012, diventata famosa per aver scoperto il fattore di crescita nervoso (NGF). Questo fattore è una proteina che aiuta le cellule dei nervi a crescere. Le sue scoperte l'hanno portata a vincere il Premio Nobel per la Medicina nel 1986. </w:t>
      </w:r>
    </w:p>
    <w:p w14:paraId="2A4AFC1E" w14:textId="77777777" w:rsidR="00F4087E" w:rsidRPr="00F4087E" w:rsidRDefault="00F4087E" w:rsidP="004D4D92">
      <w:pPr>
        <w:shd w:val="clear" w:color="auto" w:fill="FFFFFF"/>
        <w:jc w:val="both"/>
        <w:textAlignment w:val="baseline"/>
        <w:rPr>
          <w:rFonts w:ascii="Helvetica Neue" w:hAnsi="Helvetica Neue" w:cs="Times New Roman"/>
          <w:color w:val="242424"/>
          <w:sz w:val="23"/>
          <w:szCs w:val="23"/>
        </w:rPr>
      </w:pPr>
      <w:r w:rsidRPr="00F4087E">
        <w:rPr>
          <w:rFonts w:ascii="inherit" w:hAnsi="inherit" w:cs="Times New Roman"/>
          <w:color w:val="000000"/>
          <w:sz w:val="26"/>
          <w:szCs w:val="26"/>
          <w:bdr w:val="none" w:sz="0" w:space="0" w:color="auto" w:frame="1"/>
        </w:rPr>
        <w:br/>
      </w:r>
    </w:p>
    <w:p w14:paraId="19B6D920" w14:textId="77777777" w:rsidR="00F4087E" w:rsidRPr="00F4087E" w:rsidRDefault="00F4087E" w:rsidP="004D4D92">
      <w:pPr>
        <w:shd w:val="clear" w:color="auto" w:fill="FFFFFF"/>
        <w:jc w:val="both"/>
        <w:textAlignment w:val="baseline"/>
        <w:rPr>
          <w:rFonts w:ascii="Helvetica Neue" w:hAnsi="Helvetica Neue" w:cs="Times New Roman"/>
          <w:color w:val="242424"/>
          <w:sz w:val="23"/>
          <w:szCs w:val="23"/>
        </w:rPr>
      </w:pPr>
      <w:r w:rsidRPr="00F4087E">
        <w:rPr>
          <w:rFonts w:ascii="UICTFontTextStyleBody" w:hAnsi="UICTFontTextStyleBody" w:cs="Times New Roman"/>
          <w:b/>
          <w:bCs/>
          <w:color w:val="000000"/>
          <w:sz w:val="33"/>
          <w:szCs w:val="33"/>
          <w:bdr w:val="none" w:sz="0" w:space="0" w:color="auto" w:frame="1"/>
        </w:rPr>
        <w:t>Chi era Rita Levi-Montalcini?</w:t>
      </w:r>
    </w:p>
    <w:p w14:paraId="16B46C61" w14:textId="77777777" w:rsidR="00F4087E" w:rsidRPr="00F4087E" w:rsidRDefault="00F4087E" w:rsidP="004D4D92">
      <w:pPr>
        <w:numPr>
          <w:ilvl w:val="0"/>
          <w:numId w:val="4"/>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Nascita</w:t>
      </w:r>
      <w:r w:rsidRPr="00F4087E">
        <w:rPr>
          <w:rFonts w:ascii="UICTFontTextStyleBody" w:eastAsia="Times New Roman" w:hAnsi="UICTFontTextStyleBody" w:cs="Times New Roman"/>
          <w:color w:val="000000"/>
          <w:sz w:val="26"/>
          <w:szCs w:val="26"/>
          <w:bdr w:val="none" w:sz="0" w:space="0" w:color="auto" w:frame="1"/>
        </w:rPr>
        <w:t xml:space="preserve">: È </w:t>
      </w:r>
      <w:proofErr w:type="gramStart"/>
      <w:r w:rsidRPr="00F4087E">
        <w:rPr>
          <w:rFonts w:ascii="UICTFontTextStyleBody" w:eastAsia="Times New Roman" w:hAnsi="UICTFontTextStyleBody" w:cs="Times New Roman"/>
          <w:color w:val="000000"/>
          <w:sz w:val="26"/>
          <w:szCs w:val="26"/>
          <w:bdr w:val="none" w:sz="0" w:space="0" w:color="auto" w:frame="1"/>
        </w:rPr>
        <w:t>nata</w:t>
      </w:r>
      <w:proofErr w:type="gramEnd"/>
      <w:r w:rsidRPr="00F4087E">
        <w:rPr>
          <w:rFonts w:ascii="UICTFontTextStyleBody" w:eastAsia="Times New Roman" w:hAnsi="UICTFontTextStyleBody" w:cs="Times New Roman"/>
          <w:color w:val="000000"/>
          <w:sz w:val="26"/>
          <w:szCs w:val="26"/>
          <w:bdr w:val="none" w:sz="0" w:space="0" w:color="auto" w:frame="1"/>
        </w:rPr>
        <w:t xml:space="preserve"> a Torino il 22 aprile 1909, in una famiglia colta.</w:t>
      </w:r>
    </w:p>
    <w:p w14:paraId="22AE9138" w14:textId="77777777" w:rsidR="00F4087E" w:rsidRPr="00F4087E" w:rsidRDefault="00F4087E" w:rsidP="004D4D92">
      <w:pPr>
        <w:numPr>
          <w:ilvl w:val="0"/>
          <w:numId w:val="4"/>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Studi</w:t>
      </w:r>
      <w:r w:rsidRPr="00F4087E">
        <w:rPr>
          <w:rFonts w:ascii="UICTFontTextStyleBody" w:eastAsia="Times New Roman" w:hAnsi="UICTFontTextStyleBody" w:cs="Times New Roman"/>
          <w:color w:val="000000"/>
          <w:sz w:val="26"/>
          <w:szCs w:val="26"/>
          <w:bdr w:val="none" w:sz="0" w:space="0" w:color="auto" w:frame="1"/>
        </w:rPr>
        <w:t>: Ha studiato medicina, anche se suo padre avrebbe preferito che facesse altro. Ha studiato con il professor Giuseppe Levi.</w:t>
      </w:r>
    </w:p>
    <w:p w14:paraId="1E05CBDD" w14:textId="77777777" w:rsidR="00F4087E" w:rsidRPr="00F4087E" w:rsidRDefault="00F4087E" w:rsidP="004D4D92">
      <w:pPr>
        <w:numPr>
          <w:ilvl w:val="0"/>
          <w:numId w:val="4"/>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Carriera</w:t>
      </w:r>
      <w:r w:rsidRPr="00F4087E">
        <w:rPr>
          <w:rFonts w:ascii="UICTFontTextStyleBody" w:eastAsia="Times New Roman" w:hAnsi="UICTFontTextStyleBody" w:cs="Times New Roman"/>
          <w:color w:val="000000"/>
          <w:sz w:val="26"/>
          <w:szCs w:val="26"/>
          <w:bdr w:val="none" w:sz="0" w:space="0" w:color="auto" w:frame="1"/>
        </w:rPr>
        <w:t>: Ha lavorato come scienziata, diventando la prima donna ammessa alla Pontificia Accademia delle Scienze. È diventata anche senatrice a vita.</w:t>
      </w:r>
    </w:p>
    <w:p w14:paraId="5F6AB1CD" w14:textId="77777777" w:rsidR="00F4087E" w:rsidRPr="00F4087E" w:rsidRDefault="00F4087E" w:rsidP="004D4D92">
      <w:pPr>
        <w:numPr>
          <w:ilvl w:val="0"/>
          <w:numId w:val="4"/>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Dichiarazioni</w:t>
      </w:r>
      <w:r w:rsidRPr="00F4087E">
        <w:rPr>
          <w:rFonts w:ascii="UICTFontTextStyleBody" w:eastAsia="Times New Roman" w:hAnsi="UICTFontTextStyleBody" w:cs="Times New Roman"/>
          <w:color w:val="000000"/>
          <w:sz w:val="26"/>
          <w:szCs w:val="26"/>
          <w:bdr w:val="none" w:sz="0" w:space="0" w:color="auto" w:frame="1"/>
        </w:rPr>
        <w:t>: È stata una donna che credeva nella scienza, nella libertà e nella laicità.</w:t>
      </w:r>
    </w:p>
    <w:p w14:paraId="1B34017B" w14:textId="77777777" w:rsidR="00F4087E" w:rsidRPr="00F4087E" w:rsidRDefault="00F4087E" w:rsidP="004D4D92">
      <w:pPr>
        <w:numPr>
          <w:ilvl w:val="0"/>
          <w:numId w:val="4"/>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Morte</w:t>
      </w:r>
      <w:r w:rsidRPr="00F4087E">
        <w:rPr>
          <w:rFonts w:ascii="UICTFontTextStyleBody" w:eastAsia="Times New Roman" w:hAnsi="UICTFontTextStyleBody" w:cs="Times New Roman"/>
          <w:color w:val="000000"/>
          <w:sz w:val="26"/>
          <w:szCs w:val="26"/>
          <w:bdr w:val="none" w:sz="0" w:space="0" w:color="auto" w:frame="1"/>
        </w:rPr>
        <w:t xml:space="preserve">: È </w:t>
      </w:r>
      <w:proofErr w:type="gramStart"/>
      <w:r w:rsidRPr="00F4087E">
        <w:rPr>
          <w:rFonts w:ascii="UICTFontTextStyleBody" w:eastAsia="Times New Roman" w:hAnsi="UICTFontTextStyleBody" w:cs="Times New Roman"/>
          <w:color w:val="000000"/>
          <w:sz w:val="26"/>
          <w:szCs w:val="26"/>
          <w:bdr w:val="none" w:sz="0" w:space="0" w:color="auto" w:frame="1"/>
        </w:rPr>
        <w:t>morta</w:t>
      </w:r>
      <w:proofErr w:type="gramEnd"/>
      <w:r w:rsidRPr="00F4087E">
        <w:rPr>
          <w:rFonts w:ascii="UICTFontTextStyleBody" w:eastAsia="Times New Roman" w:hAnsi="UICTFontTextStyleBody" w:cs="Times New Roman"/>
          <w:color w:val="000000"/>
          <w:sz w:val="26"/>
          <w:szCs w:val="26"/>
          <w:bdr w:val="none" w:sz="0" w:space="0" w:color="auto" w:frame="1"/>
        </w:rPr>
        <w:t xml:space="preserve"> a Roma il 30 dicembre 2012, all'età di 103 anni. </w:t>
      </w:r>
    </w:p>
    <w:p w14:paraId="352996C3" w14:textId="77777777" w:rsidR="00F4087E" w:rsidRPr="00F4087E" w:rsidRDefault="00F4087E" w:rsidP="004D4D92">
      <w:pPr>
        <w:shd w:val="clear" w:color="auto" w:fill="FFFFFF"/>
        <w:jc w:val="both"/>
        <w:textAlignment w:val="baseline"/>
        <w:rPr>
          <w:rFonts w:ascii="Helvetica Neue" w:hAnsi="Helvetica Neue" w:cs="Times New Roman"/>
          <w:color w:val="242424"/>
          <w:sz w:val="23"/>
          <w:szCs w:val="23"/>
        </w:rPr>
      </w:pPr>
      <w:r w:rsidRPr="00F4087E">
        <w:rPr>
          <w:rFonts w:ascii="inherit" w:hAnsi="inherit" w:cs="Times New Roman"/>
          <w:color w:val="000000"/>
          <w:sz w:val="26"/>
          <w:szCs w:val="26"/>
          <w:bdr w:val="none" w:sz="0" w:space="0" w:color="auto" w:frame="1"/>
        </w:rPr>
        <w:br/>
      </w:r>
    </w:p>
    <w:p w14:paraId="178990D5" w14:textId="77777777" w:rsidR="00F4087E" w:rsidRPr="00F4087E" w:rsidRDefault="00F4087E" w:rsidP="004D4D92">
      <w:pPr>
        <w:shd w:val="clear" w:color="auto" w:fill="FFFFFF"/>
        <w:jc w:val="both"/>
        <w:textAlignment w:val="baseline"/>
        <w:rPr>
          <w:rFonts w:ascii="Helvetica Neue" w:hAnsi="Helvetica Neue" w:cs="Times New Roman"/>
          <w:color w:val="242424"/>
          <w:sz w:val="23"/>
          <w:szCs w:val="23"/>
        </w:rPr>
      </w:pPr>
      <w:r w:rsidRPr="00F4087E">
        <w:rPr>
          <w:rFonts w:ascii="UICTFontTextStyleBody" w:hAnsi="UICTFontTextStyleBody" w:cs="Times New Roman"/>
          <w:b/>
          <w:bCs/>
          <w:color w:val="000000"/>
          <w:sz w:val="33"/>
          <w:szCs w:val="33"/>
          <w:bdr w:val="none" w:sz="0" w:space="0" w:color="auto" w:frame="1"/>
        </w:rPr>
        <w:t xml:space="preserve">La sua scoperta più importante: </w:t>
      </w:r>
      <w:proofErr w:type="gramStart"/>
      <w:r w:rsidRPr="00F4087E">
        <w:rPr>
          <w:rFonts w:ascii="UICTFontTextStyleBody" w:hAnsi="UICTFontTextStyleBody" w:cs="Times New Roman"/>
          <w:b/>
          <w:bCs/>
          <w:color w:val="000000"/>
          <w:sz w:val="33"/>
          <w:szCs w:val="33"/>
          <w:bdr w:val="none" w:sz="0" w:space="0" w:color="auto" w:frame="1"/>
        </w:rPr>
        <w:t>l'</w:t>
      </w:r>
      <w:proofErr w:type="gramEnd"/>
      <w:r w:rsidRPr="00F4087E">
        <w:rPr>
          <w:rFonts w:ascii="UICTFontTextStyleBody" w:hAnsi="UICTFontTextStyleBody" w:cs="Times New Roman"/>
          <w:b/>
          <w:bCs/>
          <w:color w:val="000000"/>
          <w:sz w:val="33"/>
          <w:szCs w:val="33"/>
          <w:bdr w:val="none" w:sz="0" w:space="0" w:color="auto" w:frame="1"/>
        </w:rPr>
        <w:t>NGF </w:t>
      </w:r>
    </w:p>
    <w:p w14:paraId="1385F4A1" w14:textId="77777777" w:rsidR="00F4087E" w:rsidRPr="00F4087E" w:rsidRDefault="00F4087E" w:rsidP="004D4D92">
      <w:pPr>
        <w:numPr>
          <w:ilvl w:val="0"/>
          <w:numId w:val="5"/>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Cos'è</w:t>
      </w:r>
      <w:r w:rsidRPr="00F4087E">
        <w:rPr>
          <w:rFonts w:ascii="UICTFontTextStyleBody" w:eastAsia="Times New Roman" w:hAnsi="UICTFontTextStyleBody" w:cs="Times New Roman"/>
          <w:color w:val="000000"/>
          <w:sz w:val="26"/>
          <w:szCs w:val="26"/>
          <w:bdr w:val="none" w:sz="0" w:space="0" w:color="auto" w:frame="1"/>
        </w:rPr>
        <w:t>: È una proteina che aiuta i neuroni, cioè le cellule del sistema nervoso, a crescere e a collegarsi tra loro.</w:t>
      </w:r>
    </w:p>
    <w:p w14:paraId="15066F46" w14:textId="77777777" w:rsidR="00F4087E" w:rsidRPr="00F4087E" w:rsidRDefault="00F4087E" w:rsidP="004D4D92">
      <w:pPr>
        <w:numPr>
          <w:ilvl w:val="0"/>
          <w:numId w:val="5"/>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Come l'ha scoperta</w:t>
      </w:r>
      <w:r w:rsidRPr="00F4087E">
        <w:rPr>
          <w:rFonts w:ascii="UICTFontTextStyleBody" w:eastAsia="Times New Roman" w:hAnsi="UICTFontTextStyleBody" w:cs="Times New Roman"/>
          <w:color w:val="000000"/>
          <w:sz w:val="26"/>
          <w:szCs w:val="26"/>
          <w:bdr w:val="none" w:sz="0" w:space="0" w:color="auto" w:frame="1"/>
        </w:rPr>
        <w:t>: Ha studiato gli embrioni dei polli e ha capito che una sostanza aiutava le cellule nervose a crescere. Ha lavorato con il collega Stanley Cohen per isolare e identificare questa proteina.</w:t>
      </w:r>
    </w:p>
    <w:p w14:paraId="32E79F68" w14:textId="77777777" w:rsidR="00F4087E" w:rsidRPr="00F4087E" w:rsidRDefault="00F4087E" w:rsidP="004D4D92">
      <w:pPr>
        <w:numPr>
          <w:ilvl w:val="0"/>
          <w:numId w:val="5"/>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Perché è importante</w:t>
      </w:r>
      <w:r w:rsidRPr="00F4087E">
        <w:rPr>
          <w:rFonts w:ascii="UICTFontTextStyleBody" w:eastAsia="Times New Roman" w:hAnsi="UICTFontTextStyleBody" w:cs="Times New Roman"/>
          <w:color w:val="000000"/>
          <w:sz w:val="26"/>
          <w:szCs w:val="26"/>
          <w:bdr w:val="none" w:sz="0" w:space="0" w:color="auto" w:frame="1"/>
        </w:rPr>
        <w:t xml:space="preserve">: La scoperta </w:t>
      </w:r>
      <w:proofErr w:type="gramStart"/>
      <w:r w:rsidRPr="00F4087E">
        <w:rPr>
          <w:rFonts w:ascii="UICTFontTextStyleBody" w:eastAsia="Times New Roman" w:hAnsi="UICTFontTextStyleBody" w:cs="Times New Roman"/>
          <w:color w:val="000000"/>
          <w:sz w:val="26"/>
          <w:szCs w:val="26"/>
          <w:bdr w:val="none" w:sz="0" w:space="0" w:color="auto" w:frame="1"/>
        </w:rPr>
        <w:t>dell'</w:t>
      </w:r>
      <w:proofErr w:type="gramEnd"/>
      <w:r w:rsidRPr="00F4087E">
        <w:rPr>
          <w:rFonts w:ascii="UICTFontTextStyleBody" w:eastAsia="Times New Roman" w:hAnsi="UICTFontTextStyleBody" w:cs="Times New Roman"/>
          <w:color w:val="000000"/>
          <w:sz w:val="26"/>
          <w:szCs w:val="26"/>
          <w:bdr w:val="none" w:sz="0" w:space="0" w:color="auto" w:frame="1"/>
        </w:rPr>
        <w:t>NGF è stata fondamentale per capire molte malattie, come l'Alzheimer e il Parkinson. </w:t>
      </w:r>
    </w:p>
    <w:p w14:paraId="7ADB1D7D" w14:textId="77777777" w:rsidR="00F4087E" w:rsidRPr="00F4087E" w:rsidRDefault="00F4087E" w:rsidP="004D4D92">
      <w:pPr>
        <w:shd w:val="clear" w:color="auto" w:fill="FFFFFF"/>
        <w:jc w:val="both"/>
        <w:textAlignment w:val="baseline"/>
        <w:rPr>
          <w:rFonts w:ascii="Helvetica Neue" w:hAnsi="Helvetica Neue" w:cs="Times New Roman"/>
          <w:color w:val="242424"/>
          <w:sz w:val="23"/>
          <w:szCs w:val="23"/>
        </w:rPr>
      </w:pPr>
      <w:r w:rsidRPr="00F4087E">
        <w:rPr>
          <w:rFonts w:ascii="inherit" w:hAnsi="inherit" w:cs="Times New Roman"/>
          <w:color w:val="000000"/>
          <w:sz w:val="26"/>
          <w:szCs w:val="26"/>
          <w:bdr w:val="none" w:sz="0" w:space="0" w:color="auto" w:frame="1"/>
        </w:rPr>
        <w:br/>
      </w:r>
    </w:p>
    <w:p w14:paraId="430733E7" w14:textId="77777777" w:rsidR="00F4087E" w:rsidRPr="00F4087E" w:rsidRDefault="00F4087E" w:rsidP="004D4D92">
      <w:pPr>
        <w:shd w:val="clear" w:color="auto" w:fill="FFFFFF"/>
        <w:jc w:val="both"/>
        <w:textAlignment w:val="baseline"/>
        <w:rPr>
          <w:rFonts w:ascii="Helvetica Neue" w:hAnsi="Helvetica Neue" w:cs="Times New Roman"/>
          <w:color w:val="242424"/>
          <w:sz w:val="23"/>
          <w:szCs w:val="23"/>
        </w:rPr>
      </w:pPr>
      <w:r w:rsidRPr="00F4087E">
        <w:rPr>
          <w:rFonts w:ascii="UICTFontTextStyleBody" w:hAnsi="UICTFontTextStyleBody" w:cs="Times New Roman"/>
          <w:b/>
          <w:bCs/>
          <w:color w:val="000000"/>
          <w:sz w:val="33"/>
          <w:szCs w:val="33"/>
          <w:bdr w:val="none" w:sz="0" w:space="0" w:color="auto" w:frame="1"/>
        </w:rPr>
        <w:t>Altre curiosità</w:t>
      </w:r>
    </w:p>
    <w:p w14:paraId="065F098D" w14:textId="77777777" w:rsidR="00F4087E" w:rsidRPr="00F4087E" w:rsidRDefault="00F4087E" w:rsidP="004D4D92">
      <w:pPr>
        <w:numPr>
          <w:ilvl w:val="0"/>
          <w:numId w:val="6"/>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Il Nobel</w:t>
      </w:r>
      <w:r w:rsidRPr="00F4087E">
        <w:rPr>
          <w:rFonts w:ascii="UICTFontTextStyleBody" w:eastAsia="Times New Roman" w:hAnsi="UICTFontTextStyleBody" w:cs="Times New Roman"/>
          <w:color w:val="000000"/>
          <w:sz w:val="26"/>
          <w:szCs w:val="26"/>
          <w:bdr w:val="none" w:sz="0" w:space="0" w:color="auto" w:frame="1"/>
        </w:rPr>
        <w:t>: Nel 1986 ha ricevuto il Premio Nobel per la Medicina, diventando l'unica italiana ad averlo vinto in questa categoria.</w:t>
      </w:r>
    </w:p>
    <w:p w14:paraId="06FE1787" w14:textId="77777777" w:rsidR="00F4087E" w:rsidRPr="00F4087E" w:rsidRDefault="00F4087E" w:rsidP="004D4D92">
      <w:pPr>
        <w:numPr>
          <w:ilvl w:val="0"/>
          <w:numId w:val="6"/>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La Fondazione</w:t>
      </w:r>
      <w:r w:rsidRPr="00F4087E">
        <w:rPr>
          <w:rFonts w:ascii="UICTFontTextStyleBody" w:eastAsia="Times New Roman" w:hAnsi="UICTFontTextStyleBody" w:cs="Times New Roman"/>
          <w:color w:val="000000"/>
          <w:sz w:val="26"/>
          <w:szCs w:val="26"/>
          <w:bdr w:val="none" w:sz="0" w:space="0" w:color="auto" w:frame="1"/>
        </w:rPr>
        <w:t>: Ha fondato la Fondazione Levi-Montalcini con sua sorella gemella Paola per sostenere i giovani che vogliono studiare.</w:t>
      </w:r>
    </w:p>
    <w:p w14:paraId="5CD95D73" w14:textId="77777777" w:rsidR="00F4087E" w:rsidRPr="00F4087E" w:rsidRDefault="00F4087E" w:rsidP="004D4D92">
      <w:pPr>
        <w:numPr>
          <w:ilvl w:val="0"/>
          <w:numId w:val="6"/>
        </w:numPr>
        <w:shd w:val="clear" w:color="auto" w:fill="FFFFFF"/>
        <w:jc w:val="both"/>
        <w:textAlignment w:val="baseline"/>
        <w:rPr>
          <w:rFonts w:ascii="Helvetica Neue" w:eastAsia="Times New Roman" w:hAnsi="Helvetica Neue" w:cs="Times New Roman"/>
          <w:color w:val="000000"/>
          <w:sz w:val="26"/>
          <w:szCs w:val="26"/>
        </w:rPr>
      </w:pPr>
      <w:r w:rsidRPr="00F4087E">
        <w:rPr>
          <w:rFonts w:ascii="UICTFontTextStyleEmphasizedBody" w:eastAsia="Times New Roman" w:hAnsi="UICTFontTextStyleEmphasizedBody" w:cs="Times New Roman"/>
          <w:b/>
          <w:bCs/>
          <w:color w:val="000000"/>
          <w:sz w:val="26"/>
          <w:szCs w:val="26"/>
          <w:bdr w:val="none" w:sz="0" w:space="0" w:color="auto" w:frame="1"/>
        </w:rPr>
        <w:t>Resistenza</w:t>
      </w:r>
      <w:r w:rsidRPr="00F4087E">
        <w:rPr>
          <w:rFonts w:ascii="UICTFontTextStyleBody" w:eastAsia="Times New Roman" w:hAnsi="UICTFontTextStyleBody" w:cs="Times New Roman"/>
          <w:color w:val="000000"/>
          <w:sz w:val="26"/>
          <w:szCs w:val="26"/>
          <w:bdr w:val="none" w:sz="0" w:space="0" w:color="auto" w:frame="1"/>
        </w:rPr>
        <w:t>: Durante la Seconda Guerra Mondiale, è stata coinvolta nella Resistenza. </w:t>
      </w:r>
    </w:p>
    <w:p w14:paraId="19E2E297" w14:textId="77777777" w:rsidR="00F4087E" w:rsidRPr="00F4087E" w:rsidRDefault="00F4087E" w:rsidP="004D4D92">
      <w:pPr>
        <w:shd w:val="clear" w:color="auto" w:fill="FFFFFF"/>
        <w:jc w:val="both"/>
        <w:textAlignment w:val="baseline"/>
        <w:rPr>
          <w:rFonts w:ascii="Helvetica Neue" w:eastAsia="Times New Roman" w:hAnsi="Helvetica Neue" w:cs="Times New Roman"/>
          <w:color w:val="242424"/>
          <w:sz w:val="23"/>
          <w:szCs w:val="23"/>
        </w:rPr>
      </w:pPr>
    </w:p>
    <w:p w14:paraId="301B7E38" w14:textId="77777777" w:rsidR="00F4087E" w:rsidRDefault="00F4087E" w:rsidP="004D4D92">
      <w:pPr>
        <w:jc w:val="both"/>
      </w:pPr>
    </w:p>
    <w:sectPr w:rsidR="00F4087E" w:rsidSect="00AF1C3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UICTFontTextStyleBody">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UICTFontTextStyleEmphasizedBod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349"/>
    <w:multiLevelType w:val="multilevel"/>
    <w:tmpl w:val="F448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49176E"/>
    <w:multiLevelType w:val="multilevel"/>
    <w:tmpl w:val="12E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4C0B9F"/>
    <w:multiLevelType w:val="multilevel"/>
    <w:tmpl w:val="E4C4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EE3F95"/>
    <w:multiLevelType w:val="multilevel"/>
    <w:tmpl w:val="FDF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E40B53"/>
    <w:multiLevelType w:val="multilevel"/>
    <w:tmpl w:val="603C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2B1C53"/>
    <w:multiLevelType w:val="multilevel"/>
    <w:tmpl w:val="ACA4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7E"/>
    <w:rsid w:val="004D4D92"/>
    <w:rsid w:val="00AF1C39"/>
    <w:rsid w:val="00CF62B7"/>
    <w:rsid w:val="00F4087E"/>
    <w:rsid w:val="00FF47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8D9F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p2">
    <w:name w:val="x_p2"/>
    <w:basedOn w:val="Normale"/>
    <w:rsid w:val="00F4087E"/>
    <w:pPr>
      <w:spacing w:before="100" w:beforeAutospacing="1" w:after="100" w:afterAutospacing="1"/>
    </w:pPr>
    <w:rPr>
      <w:rFonts w:ascii="Times" w:hAnsi="Times"/>
      <w:sz w:val="20"/>
      <w:szCs w:val="20"/>
    </w:rPr>
  </w:style>
  <w:style w:type="paragraph" w:customStyle="1" w:styleId="xp1">
    <w:name w:val="x_p1"/>
    <w:basedOn w:val="Normale"/>
    <w:rsid w:val="00F4087E"/>
    <w:pPr>
      <w:spacing w:before="100" w:beforeAutospacing="1" w:after="100" w:afterAutospacing="1"/>
    </w:pPr>
    <w:rPr>
      <w:rFonts w:ascii="Times" w:hAnsi="Times"/>
      <w:sz w:val="20"/>
      <w:szCs w:val="20"/>
    </w:rPr>
  </w:style>
  <w:style w:type="paragraph" w:customStyle="1" w:styleId="xp3">
    <w:name w:val="x_p3"/>
    <w:basedOn w:val="Normale"/>
    <w:rsid w:val="00F4087E"/>
    <w:pPr>
      <w:spacing w:before="100" w:beforeAutospacing="1" w:after="100" w:afterAutospacing="1"/>
    </w:pPr>
    <w:rPr>
      <w:rFonts w:ascii="Times" w:hAnsi="Times"/>
      <w:sz w:val="20"/>
      <w:szCs w:val="20"/>
    </w:rPr>
  </w:style>
  <w:style w:type="character" w:styleId="Collegamentoipertestuale">
    <w:name w:val="Hyperlink"/>
    <w:basedOn w:val="Caratterepredefinitoparagrafo"/>
    <w:uiPriority w:val="99"/>
    <w:semiHidden/>
    <w:unhideWhenUsed/>
    <w:rsid w:val="00F4087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p2">
    <w:name w:val="x_p2"/>
    <w:basedOn w:val="Normale"/>
    <w:rsid w:val="00F4087E"/>
    <w:pPr>
      <w:spacing w:before="100" w:beforeAutospacing="1" w:after="100" w:afterAutospacing="1"/>
    </w:pPr>
    <w:rPr>
      <w:rFonts w:ascii="Times" w:hAnsi="Times"/>
      <w:sz w:val="20"/>
      <w:szCs w:val="20"/>
    </w:rPr>
  </w:style>
  <w:style w:type="paragraph" w:customStyle="1" w:styleId="xp1">
    <w:name w:val="x_p1"/>
    <w:basedOn w:val="Normale"/>
    <w:rsid w:val="00F4087E"/>
    <w:pPr>
      <w:spacing w:before="100" w:beforeAutospacing="1" w:after="100" w:afterAutospacing="1"/>
    </w:pPr>
    <w:rPr>
      <w:rFonts w:ascii="Times" w:hAnsi="Times"/>
      <w:sz w:val="20"/>
      <w:szCs w:val="20"/>
    </w:rPr>
  </w:style>
  <w:style w:type="paragraph" w:customStyle="1" w:styleId="xp3">
    <w:name w:val="x_p3"/>
    <w:basedOn w:val="Normale"/>
    <w:rsid w:val="00F4087E"/>
    <w:pPr>
      <w:spacing w:before="100" w:beforeAutospacing="1" w:after="100" w:afterAutospacing="1"/>
    </w:pPr>
    <w:rPr>
      <w:rFonts w:ascii="Times" w:hAnsi="Times"/>
      <w:sz w:val="20"/>
      <w:szCs w:val="20"/>
    </w:rPr>
  </w:style>
  <w:style w:type="character" w:styleId="Collegamentoipertestuale">
    <w:name w:val="Hyperlink"/>
    <w:basedOn w:val="Caratterepredefinitoparagrafo"/>
    <w:uiPriority w:val="99"/>
    <w:semiHidden/>
    <w:unhideWhenUsed/>
    <w:rsid w:val="00F40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54211">
      <w:bodyDiv w:val="1"/>
      <w:marLeft w:val="0"/>
      <w:marRight w:val="0"/>
      <w:marTop w:val="0"/>
      <w:marBottom w:val="0"/>
      <w:divBdr>
        <w:top w:val="none" w:sz="0" w:space="0" w:color="auto"/>
        <w:left w:val="none" w:sz="0" w:space="0" w:color="auto"/>
        <w:bottom w:val="none" w:sz="0" w:space="0" w:color="auto"/>
        <w:right w:val="none" w:sz="0" w:space="0" w:color="auto"/>
      </w:divBdr>
    </w:div>
    <w:div w:id="1812672070">
      <w:bodyDiv w:val="1"/>
      <w:marLeft w:val="0"/>
      <w:marRight w:val="0"/>
      <w:marTop w:val="0"/>
      <w:marBottom w:val="0"/>
      <w:divBdr>
        <w:top w:val="none" w:sz="0" w:space="0" w:color="auto"/>
        <w:left w:val="none" w:sz="0" w:space="0" w:color="auto"/>
        <w:bottom w:val="none" w:sz="0" w:space="0" w:color="auto"/>
        <w:right w:val="none" w:sz="0" w:space="0" w:color="auto"/>
      </w:divBdr>
      <w:divsChild>
        <w:div w:id="2143844287">
          <w:marLeft w:val="0"/>
          <w:marRight w:val="0"/>
          <w:marTop w:val="0"/>
          <w:marBottom w:val="0"/>
          <w:divBdr>
            <w:top w:val="none" w:sz="0" w:space="0" w:color="auto"/>
            <w:left w:val="none" w:sz="0" w:space="0" w:color="auto"/>
            <w:bottom w:val="none" w:sz="0" w:space="0" w:color="auto"/>
            <w:right w:val="none" w:sz="0" w:space="0" w:color="auto"/>
          </w:divBdr>
          <w:divsChild>
            <w:div w:id="750852691">
              <w:marLeft w:val="0"/>
              <w:marRight w:val="0"/>
              <w:marTop w:val="0"/>
              <w:marBottom w:val="0"/>
              <w:divBdr>
                <w:top w:val="none" w:sz="0" w:space="0" w:color="auto"/>
                <w:left w:val="none" w:sz="0" w:space="0" w:color="auto"/>
                <w:bottom w:val="none" w:sz="0" w:space="0" w:color="auto"/>
                <w:right w:val="none" w:sz="0" w:space="0" w:color="auto"/>
              </w:divBdr>
            </w:div>
          </w:divsChild>
        </w:div>
        <w:div w:id="28280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3189</Characters>
  <Application>Microsoft Macintosh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Imago</dc:creator>
  <cp:keywords/>
  <dc:description/>
  <cp:lastModifiedBy>Imago</cp:lastModifiedBy>
  <cp:revision>2</cp:revision>
  <dcterms:created xsi:type="dcterms:W3CDTF">2026-02-04T10:23:00Z</dcterms:created>
  <dcterms:modified xsi:type="dcterms:W3CDTF">2026-02-04T10:23:00Z</dcterms:modified>
</cp:coreProperties>
</file>